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C2" w:rsidRDefault="00551890" w:rsidP="00551890">
      <w:pPr>
        <w:pStyle w:val="a3"/>
        <w:spacing w:line="275" w:lineRule="auto"/>
        <w:ind w:left="0" w:right="418" w:firstLine="0"/>
        <w:jc w:val="center"/>
        <w:rPr>
          <w:b/>
          <w:spacing w:val="-1"/>
        </w:rPr>
      </w:pPr>
      <w:r>
        <w:rPr>
          <w:b/>
          <w:spacing w:val="-1"/>
        </w:rPr>
        <w:t>Анализ а</w:t>
      </w:r>
      <w:r w:rsidR="004328BE">
        <w:rPr>
          <w:b/>
          <w:spacing w:val="-1"/>
        </w:rPr>
        <w:t>варийности</w:t>
      </w:r>
      <w:r w:rsidRPr="00AD47C2">
        <w:rPr>
          <w:b/>
          <w:spacing w:val="-1"/>
        </w:rPr>
        <w:t xml:space="preserve"> на пассажирском автомобильном транспорте</w:t>
      </w:r>
      <w:r w:rsidR="003525C2">
        <w:rPr>
          <w:b/>
          <w:spacing w:val="-1"/>
        </w:rPr>
        <w:t xml:space="preserve"> </w:t>
      </w:r>
    </w:p>
    <w:p w:rsidR="00551890" w:rsidRPr="00AD47C2" w:rsidRDefault="003525C2" w:rsidP="00551890">
      <w:pPr>
        <w:pStyle w:val="a3"/>
        <w:spacing w:line="275" w:lineRule="auto"/>
        <w:ind w:left="0" w:right="418" w:firstLine="0"/>
        <w:jc w:val="center"/>
        <w:rPr>
          <w:b/>
          <w:spacing w:val="-1"/>
        </w:rPr>
      </w:pPr>
      <w:r>
        <w:rPr>
          <w:b/>
          <w:spacing w:val="-1"/>
        </w:rPr>
        <w:t>в Сибирском федеральном округе за 2023 год</w:t>
      </w:r>
    </w:p>
    <w:p w:rsidR="00551890" w:rsidRPr="00AD47C2" w:rsidRDefault="00551890" w:rsidP="00551890">
      <w:pPr>
        <w:pStyle w:val="a3"/>
        <w:spacing w:line="275" w:lineRule="auto"/>
        <w:ind w:left="0" w:right="418" w:firstLine="0"/>
        <w:jc w:val="center"/>
        <w:rPr>
          <w:b/>
          <w:spacing w:val="-1"/>
        </w:rPr>
      </w:pPr>
    </w:p>
    <w:p w:rsidR="00551890" w:rsidRPr="00686468" w:rsidRDefault="00551890" w:rsidP="00551890">
      <w:pPr>
        <w:pStyle w:val="a3"/>
        <w:spacing w:line="276" w:lineRule="auto"/>
        <w:ind w:left="0" w:right="420" w:firstLine="720"/>
        <w:jc w:val="both"/>
        <w:rPr>
          <w:spacing w:val="-1"/>
        </w:rPr>
      </w:pPr>
      <w:r w:rsidRPr="00AD47C2">
        <w:rPr>
          <w:spacing w:val="-1"/>
        </w:rPr>
        <w:t>За период с 01.01.2023 по 31.12.2023 в Сибирском</w:t>
      </w:r>
      <w:r>
        <w:rPr>
          <w:spacing w:val="-1"/>
        </w:rPr>
        <w:t xml:space="preserve"> федеральном округе с участием пассажирского транспорта произошло </w:t>
      </w:r>
      <w:r w:rsidRPr="00627774">
        <w:rPr>
          <w:b/>
          <w:spacing w:val="-1"/>
        </w:rPr>
        <w:t>672</w:t>
      </w:r>
      <w:r>
        <w:rPr>
          <w:spacing w:val="-1"/>
        </w:rPr>
        <w:t xml:space="preserve"> ДТП, в которых </w:t>
      </w:r>
      <w:r w:rsidRPr="00627774">
        <w:rPr>
          <w:b/>
          <w:spacing w:val="-1"/>
        </w:rPr>
        <w:t>1015 </w:t>
      </w:r>
      <w:r>
        <w:rPr>
          <w:spacing w:val="-1"/>
        </w:rPr>
        <w:t xml:space="preserve">человек </w:t>
      </w:r>
      <w:proofErr w:type="gramStart"/>
      <w:r>
        <w:rPr>
          <w:spacing w:val="-1"/>
        </w:rPr>
        <w:t xml:space="preserve">получили ранения и </w:t>
      </w:r>
      <w:r>
        <w:rPr>
          <w:b/>
          <w:spacing w:val="-1"/>
        </w:rPr>
        <w:t>65</w:t>
      </w:r>
      <w:r>
        <w:rPr>
          <w:spacing w:val="-1"/>
        </w:rPr>
        <w:t xml:space="preserve"> человек погибло</w:t>
      </w:r>
      <w:proofErr w:type="gramEnd"/>
      <w:r>
        <w:rPr>
          <w:spacing w:val="-1"/>
        </w:rPr>
        <w:t xml:space="preserve">, из них по вине лицензиатов, владельцев автобусов, произошло </w:t>
      </w:r>
      <w:r>
        <w:rPr>
          <w:b/>
          <w:spacing w:val="-1"/>
        </w:rPr>
        <w:t>293</w:t>
      </w:r>
      <w:r>
        <w:rPr>
          <w:spacing w:val="-1"/>
        </w:rPr>
        <w:t xml:space="preserve"> ДТП, в которых </w:t>
      </w:r>
      <w:r>
        <w:rPr>
          <w:b/>
          <w:spacing w:val="-1"/>
        </w:rPr>
        <w:t>468</w:t>
      </w:r>
      <w:r>
        <w:rPr>
          <w:spacing w:val="-1"/>
        </w:rPr>
        <w:t xml:space="preserve"> человек получили ранения и </w:t>
      </w:r>
      <w:r>
        <w:rPr>
          <w:b/>
          <w:spacing w:val="-1"/>
        </w:rPr>
        <w:t>16</w:t>
      </w:r>
      <w:r>
        <w:rPr>
          <w:spacing w:val="-1"/>
        </w:rPr>
        <w:t xml:space="preserve"> человек погибло.</w:t>
      </w:r>
    </w:p>
    <w:p w:rsidR="00551890" w:rsidRPr="00BE0578" w:rsidRDefault="00551890" w:rsidP="00551890">
      <w:pPr>
        <w:pStyle w:val="a3"/>
        <w:spacing w:line="273" w:lineRule="auto"/>
        <w:ind w:left="0" w:right="418"/>
        <w:jc w:val="both"/>
        <w:rPr>
          <w:i/>
          <w:spacing w:val="-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887"/>
        <w:gridCol w:w="1141"/>
        <w:gridCol w:w="1063"/>
        <w:gridCol w:w="1119"/>
        <w:gridCol w:w="1103"/>
        <w:gridCol w:w="1103"/>
      </w:tblGrid>
      <w:tr w:rsidR="00551890" w:rsidTr="003E7409">
        <w:trPr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Default="00551890" w:rsidP="003E740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Default="00551890" w:rsidP="003E740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ДТП по вине лицензиатов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Default="00551890" w:rsidP="003E740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ПОГИБЛО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Default="00551890" w:rsidP="003E740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РАНЕНО</w:t>
            </w:r>
          </w:p>
        </w:tc>
      </w:tr>
      <w:tr w:rsidR="00551890" w:rsidTr="003E7409">
        <w:trPr>
          <w:trHeight w:val="38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Default="00551890" w:rsidP="003E740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Default="00551890" w:rsidP="003E740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Default="00551890" w:rsidP="003E740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Default="00551890" w:rsidP="003E740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Default="00551890" w:rsidP="003E740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Default="00551890" w:rsidP="003E740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Default="00551890" w:rsidP="003E740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551890" w:rsidRPr="000042B6" w:rsidTr="003E740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0042B6" w:rsidRDefault="00551890" w:rsidP="003E74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551890" w:rsidRPr="000042B6" w:rsidTr="003E740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0042B6" w:rsidRDefault="00551890" w:rsidP="003E74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Омская область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551890" w:rsidRPr="000042B6" w:rsidTr="003E740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0042B6" w:rsidRDefault="00551890" w:rsidP="003E74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Республика Алтай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51890" w:rsidRPr="000042B6" w:rsidTr="003E740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0042B6" w:rsidRDefault="00551890" w:rsidP="003E74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Алтайский край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551890" w:rsidRPr="000042B6" w:rsidTr="003E740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0042B6" w:rsidRDefault="00551890" w:rsidP="003E74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Республика Тыва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51890" w:rsidRPr="000042B6" w:rsidTr="003E740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0042B6" w:rsidRDefault="00551890" w:rsidP="003E74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Республика Хакасия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51890" w:rsidRPr="000042B6" w:rsidTr="003E740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0042B6" w:rsidRDefault="00551890" w:rsidP="003E74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51890" w:rsidRPr="000042B6" w:rsidTr="003E740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0042B6" w:rsidRDefault="00551890" w:rsidP="003E74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551890" w:rsidRPr="000042B6" w:rsidTr="003E740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0042B6" w:rsidRDefault="00551890" w:rsidP="003E74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551890" w:rsidRPr="000042B6" w:rsidTr="003E740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0042B6" w:rsidRDefault="00551890" w:rsidP="003E74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94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551890" w:rsidRPr="000042B6" w:rsidTr="003E740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90" w:rsidRPr="000042B6" w:rsidRDefault="00551890" w:rsidP="003E740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1890" w:rsidRPr="000042B6" w:rsidRDefault="00551890" w:rsidP="003E7409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316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042B6" w:rsidRDefault="00551890" w:rsidP="003E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468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042B6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42B6">
              <w:rPr>
                <w:rFonts w:ascii="Times New Roman" w:hAnsi="Times New Roman"/>
                <w:bCs/>
                <w:sz w:val="28"/>
                <w:szCs w:val="28"/>
              </w:rPr>
              <w:t>497</w:t>
            </w:r>
          </w:p>
        </w:tc>
      </w:tr>
    </w:tbl>
    <w:p w:rsidR="00551890" w:rsidRDefault="00551890" w:rsidP="0055189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1890" w:rsidRPr="00686468" w:rsidRDefault="00551890" w:rsidP="00551890">
      <w:pPr>
        <w:pStyle w:val="a3"/>
        <w:spacing w:line="276" w:lineRule="auto"/>
        <w:ind w:left="0" w:right="420" w:firstLine="709"/>
        <w:jc w:val="both"/>
        <w:rPr>
          <w:spacing w:val="-1"/>
        </w:rPr>
      </w:pPr>
      <w:r>
        <w:t xml:space="preserve">Из анализа аварийности следует, что имеется </w:t>
      </w:r>
      <w:r>
        <w:rPr>
          <w:spacing w:val="-1"/>
        </w:rPr>
        <w:t>положительная тенденция по снижению аварийности на лицензированном транспорте, в сравнении с 2022 годом количество ДТП по  вине лицензиатов в 2023 году уменьшилось на 7,85% с 316 ДТП до  293 ДТП. Однако</w:t>
      </w:r>
      <w:proofErr w:type="gramStart"/>
      <w:r>
        <w:rPr>
          <w:spacing w:val="-1"/>
        </w:rPr>
        <w:t>,</w:t>
      </w:r>
      <w:proofErr w:type="gramEnd"/>
      <w:r>
        <w:rPr>
          <w:spacing w:val="-1"/>
        </w:rPr>
        <w:t xml:space="preserve"> при этом значительно увеличилось тяжесть последствий в ДТП в 2023 году погибло 16 человек, в 2022 году 5 человек. В связи, с чем аварийность на пассажирском транспорте продолжает оставаться недопустимо высокой.</w:t>
      </w:r>
    </w:p>
    <w:p w:rsidR="00551890" w:rsidRDefault="00551890" w:rsidP="0055189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фактам произошедших ДТП в органы Прокуратуры было направленно 110</w:t>
      </w:r>
      <w:r w:rsidRPr="00565749">
        <w:rPr>
          <w:rFonts w:ascii="Times New Roman" w:hAnsi="Times New Roman"/>
          <w:sz w:val="28"/>
          <w:szCs w:val="28"/>
        </w:rPr>
        <w:t xml:space="preserve"> заявления (из 293 произошедших в 2023 году</w:t>
      </w:r>
      <w:r>
        <w:rPr>
          <w:rFonts w:ascii="Times New Roman" w:hAnsi="Times New Roman"/>
          <w:sz w:val="28"/>
          <w:szCs w:val="28"/>
        </w:rPr>
        <w:t xml:space="preserve"> ДТП</w:t>
      </w:r>
      <w:r w:rsidRPr="00565749">
        <w:rPr>
          <w:rFonts w:ascii="Times New Roman" w:hAnsi="Times New Roman"/>
          <w:sz w:val="28"/>
          <w:szCs w:val="28"/>
        </w:rPr>
        <w:t>) о согласовании внеплановых контрольных</w:t>
      </w:r>
      <w:r>
        <w:rPr>
          <w:rFonts w:ascii="Times New Roman" w:hAnsi="Times New Roman"/>
          <w:sz w:val="28"/>
          <w:szCs w:val="28"/>
        </w:rPr>
        <w:t xml:space="preserve"> (надзорных) мероприятий, по результатам рассмотрения 35 КНМ было согласовано и 75 отказано.</w:t>
      </w:r>
    </w:p>
    <w:p w:rsidR="00551890" w:rsidRDefault="00551890" w:rsidP="0055189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2023 году по фактам ДТП кроме внеплановых контрольных (надзорных) мероприятий, проводились профилактические визиты, постоянные рейды, а также инспектора участвовали в качестве специалистов в прокурорских проверках. </w:t>
      </w:r>
    </w:p>
    <w:p w:rsidR="00551890" w:rsidRDefault="00551890" w:rsidP="0055189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принятые ТОГАДН по фактам ДТП указаны в таблице:</w:t>
      </w:r>
    </w:p>
    <w:tbl>
      <w:tblPr>
        <w:tblpPr w:leftFromText="180" w:rightFromText="180" w:vertAnchor="text" w:horzAnchor="margin" w:tblpXSpec="center" w:tblpY="16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6"/>
        <w:gridCol w:w="991"/>
        <w:gridCol w:w="1417"/>
        <w:gridCol w:w="1276"/>
        <w:gridCol w:w="988"/>
        <w:gridCol w:w="1280"/>
        <w:gridCol w:w="1985"/>
      </w:tblGrid>
      <w:tr w:rsidR="00551890" w:rsidRPr="00686468" w:rsidTr="003E7409">
        <w:trPr>
          <w:trHeight w:val="129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/>
                <w:sz w:val="24"/>
                <w:szCs w:val="24"/>
              </w:rPr>
              <w:t>Наименование ТОГАДН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/>
                <w:sz w:val="24"/>
                <w:szCs w:val="24"/>
              </w:rPr>
              <w:t xml:space="preserve">ДТП по вине </w:t>
            </w:r>
            <w:proofErr w:type="spellStart"/>
            <w:proofErr w:type="gramStart"/>
            <w:r w:rsidRPr="00686468">
              <w:rPr>
                <w:rFonts w:ascii="Times New Roman" w:hAnsi="Times New Roman"/>
                <w:b/>
                <w:sz w:val="24"/>
                <w:szCs w:val="24"/>
              </w:rPr>
              <w:t>лицен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86468">
              <w:rPr>
                <w:rFonts w:ascii="Times New Roman" w:hAnsi="Times New Roman"/>
                <w:b/>
                <w:sz w:val="24"/>
                <w:szCs w:val="24"/>
              </w:rPr>
              <w:t>зиата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КНМ</w:t>
            </w:r>
            <w:r w:rsidRPr="006864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/>
                <w:sz w:val="24"/>
                <w:szCs w:val="24"/>
              </w:rPr>
              <w:t xml:space="preserve">Отказано в </w:t>
            </w:r>
            <w:proofErr w:type="spellStart"/>
            <w:proofErr w:type="gramStart"/>
            <w:r w:rsidRPr="00686468">
              <w:rPr>
                <w:rFonts w:ascii="Times New Roman" w:hAnsi="Times New Roman"/>
                <w:b/>
                <w:sz w:val="24"/>
                <w:szCs w:val="24"/>
              </w:rPr>
              <w:t>согласо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86468">
              <w:rPr>
                <w:rFonts w:ascii="Times New Roman" w:hAnsi="Times New Roman"/>
                <w:b/>
                <w:sz w:val="24"/>
                <w:szCs w:val="24"/>
              </w:rPr>
              <w:t>вании</w:t>
            </w:r>
            <w:proofErr w:type="spellEnd"/>
            <w:proofErr w:type="gramEnd"/>
            <w:r w:rsidRPr="00686468">
              <w:rPr>
                <w:rFonts w:ascii="Times New Roman" w:hAnsi="Times New Roman"/>
                <w:b/>
                <w:sz w:val="24"/>
                <w:szCs w:val="24"/>
              </w:rPr>
              <w:t xml:space="preserve"> КНМ </w:t>
            </w:r>
          </w:p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/>
                <w:sz w:val="24"/>
                <w:szCs w:val="24"/>
              </w:rPr>
              <w:t>Проф. визит</w:t>
            </w:r>
          </w:p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прокуро-ской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6468">
              <w:rPr>
                <w:rFonts w:ascii="Times New Roman" w:hAnsi="Times New Roman"/>
                <w:b/>
                <w:sz w:val="24"/>
                <w:szCs w:val="24"/>
              </w:rPr>
              <w:t xml:space="preserve">проверке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51890" w:rsidRPr="00686468" w:rsidTr="003E740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686468" w:rsidRDefault="00551890" w:rsidP="003E7409">
            <w:pPr>
              <w:pStyle w:val="a5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86468">
              <w:rPr>
                <w:rFonts w:ascii="Times New Roman" w:hAnsi="Times New Roman"/>
                <w:sz w:val="24"/>
                <w:szCs w:val="24"/>
              </w:rPr>
              <w:t>ТОГАДН по Новосибирск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По 3 ДТП, совершенным в конце декабря 2023 запланировано проведение проф. визитов на январь 2024</w:t>
            </w:r>
          </w:p>
        </w:tc>
      </w:tr>
      <w:tr w:rsidR="00551890" w:rsidRPr="00686468" w:rsidTr="003E740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686468" w:rsidRDefault="00551890" w:rsidP="003E7409">
            <w:pPr>
              <w:pStyle w:val="a5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ТОГАДН по 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>Омск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По 7 ДТП</w:t>
            </w:r>
            <w:r w:rsidRPr="00686468">
              <w:rPr>
                <w:rFonts w:ascii="Times New Roman" w:eastAsia="Times New Roman" w:hAnsi="Times New Roman"/>
                <w:sz w:val="24"/>
                <w:szCs w:val="24"/>
              </w:rPr>
              <w:t xml:space="preserve"> меры приняты </w:t>
            </w: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в ходе постоянного рейда. Некоторые ДТП были объединены в одну проверку</w:t>
            </w:r>
          </w:p>
        </w:tc>
      </w:tr>
      <w:tr w:rsidR="00551890" w:rsidRPr="00686468" w:rsidTr="003E740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686468" w:rsidRDefault="00551890" w:rsidP="003E74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ТОГАДН по 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 xml:space="preserve"> Алтай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Проведено 2 проф. визита. По 1 ДТП меры будут приняты в январе 2024</w:t>
            </w:r>
          </w:p>
        </w:tc>
      </w:tr>
      <w:tr w:rsidR="00551890" w:rsidRPr="00686468" w:rsidTr="003E740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686468" w:rsidRDefault="00551890" w:rsidP="003E74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ТОГАДН по 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>Алтайск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D6AC0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</w:rPr>
            </w:pPr>
            <w:r w:rsidRPr="000D6AC0">
              <w:rPr>
                <w:rFonts w:ascii="Times New Roman" w:eastAsia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D6AC0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6AC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D6AC0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6AC0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D6AC0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6AC0">
              <w:rPr>
                <w:rFonts w:ascii="Times New Roman" w:eastAsia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0D6AC0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6AC0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По 3 ДТП, совершенным в конце декабря 2023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запланировано проведение проф. визитов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на январь 2024</w:t>
            </w:r>
          </w:p>
        </w:tc>
      </w:tr>
      <w:tr w:rsidR="00551890" w:rsidRPr="00686468" w:rsidTr="003E740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686468" w:rsidRDefault="00551890" w:rsidP="003E74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ТОГАДН по 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 xml:space="preserve"> Тыва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551890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1890" w:rsidRPr="00686468" w:rsidTr="003E740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686468" w:rsidRDefault="00551890" w:rsidP="003E74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ТОГАДН 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>Хакасия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</w:t>
            </w: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 ДТП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меры приняты </w:t>
            </w: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в ходе постоянного рейда</w:t>
            </w:r>
          </w:p>
        </w:tc>
      </w:tr>
      <w:tr w:rsidR="00551890" w:rsidRPr="00686468" w:rsidTr="003E740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686468" w:rsidRDefault="00551890" w:rsidP="003E7409">
            <w:pPr>
              <w:pStyle w:val="a5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ТОГАДН по 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>Томск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 2 ДТП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меры буду приняты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2024 году</w:t>
            </w:r>
          </w:p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51890" w:rsidRPr="00686468" w:rsidTr="003E740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686468" w:rsidRDefault="00551890" w:rsidP="003E7409">
            <w:pPr>
              <w:pStyle w:val="a5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ТОГАДН по 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>Иркутск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51890" w:rsidRPr="00686468" w:rsidTr="003E740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686468" w:rsidRDefault="00551890" w:rsidP="003E7409">
            <w:pPr>
              <w:pStyle w:val="a5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ТОГАДН по 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>Кемеровск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51890" w:rsidRPr="00686468" w:rsidTr="003E740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686468" w:rsidRDefault="00551890" w:rsidP="003E7409">
            <w:pPr>
              <w:pStyle w:val="a5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ТОГАДН по 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>Красноярск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ому </w:t>
            </w:r>
            <w:r w:rsidRPr="00686468"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5518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>По 32 ДТП</w:t>
            </w:r>
            <w:r w:rsidRPr="00686468">
              <w:rPr>
                <w:rFonts w:ascii="Times New Roman" w:eastAsia="Times New Roman" w:hAnsi="Times New Roman"/>
                <w:sz w:val="24"/>
                <w:szCs w:val="24"/>
              </w:rPr>
              <w:t xml:space="preserve"> меры приняты </w:t>
            </w:r>
            <w:r w:rsidRPr="006864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ходе постоянного рейда </w:t>
            </w:r>
          </w:p>
        </w:tc>
      </w:tr>
      <w:tr w:rsidR="00551890" w:rsidRPr="00686468" w:rsidTr="003E740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90" w:rsidRPr="00686468" w:rsidRDefault="00551890" w:rsidP="003E740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46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551890" w:rsidRPr="00367835" w:rsidRDefault="00551890" w:rsidP="00551890">
      <w:pPr>
        <w:rPr>
          <w:sz w:val="20"/>
          <w:szCs w:val="20"/>
        </w:rPr>
      </w:pPr>
    </w:p>
    <w:p w:rsidR="00551890" w:rsidRDefault="00551890" w:rsidP="00551890">
      <w:pPr>
        <w:pStyle w:val="a3"/>
        <w:spacing w:line="360" w:lineRule="auto"/>
        <w:ind w:left="0" w:right="420" w:firstLine="709"/>
        <w:jc w:val="both"/>
        <w:rPr>
          <w:spacing w:val="-1"/>
        </w:rPr>
      </w:pPr>
      <w:r>
        <w:rPr>
          <w:spacing w:val="-1"/>
        </w:rPr>
        <w:t>В 2023 году произошло 2 ДТП с  особо тяжкими последствиями с  участием автобусов:</w:t>
      </w:r>
    </w:p>
    <w:p w:rsidR="00551890" w:rsidRPr="00AD47C2" w:rsidRDefault="00551890" w:rsidP="00551890">
      <w:pPr>
        <w:pStyle w:val="a3"/>
        <w:spacing w:line="276" w:lineRule="auto"/>
        <w:ind w:left="0" w:right="420" w:firstLine="709"/>
        <w:jc w:val="both"/>
        <w:rPr>
          <w:spacing w:val="-1"/>
        </w:rPr>
      </w:pPr>
      <w:r w:rsidRPr="00AD47C2">
        <w:rPr>
          <w:spacing w:val="-1"/>
        </w:rPr>
        <w:t>1. 14.01.2023 в Кемеровской области</w:t>
      </w:r>
      <w:r>
        <w:rPr>
          <w:spacing w:val="-1"/>
        </w:rPr>
        <w:t xml:space="preserve"> водитель легкового автомобиля ЗАЗ Шанс</w:t>
      </w:r>
      <w:r w:rsidRPr="00AD47C2">
        <w:rPr>
          <w:spacing w:val="-1"/>
        </w:rPr>
        <w:t xml:space="preserve"> нарушила правила обгона, не справилась с управлением и совершила столкновение со встречным автобусом. В результате водитель и </w:t>
      </w:r>
      <w:r>
        <w:rPr>
          <w:spacing w:val="-1"/>
        </w:rPr>
        <w:t>4</w:t>
      </w:r>
      <w:r w:rsidRPr="00AD47C2">
        <w:rPr>
          <w:spacing w:val="-1"/>
        </w:rPr>
        <w:t xml:space="preserve"> пассажира легкового автомобиля погибли на месте.</w:t>
      </w:r>
    </w:p>
    <w:p w:rsidR="00551890" w:rsidRPr="00AD47C2" w:rsidRDefault="00551890" w:rsidP="00551890">
      <w:pPr>
        <w:pStyle w:val="a3"/>
        <w:spacing w:line="276" w:lineRule="auto"/>
        <w:ind w:left="0" w:right="418"/>
        <w:jc w:val="both"/>
        <w:rPr>
          <w:spacing w:val="-1"/>
        </w:rPr>
      </w:pPr>
      <w:r w:rsidRPr="00AD47C2">
        <w:rPr>
          <w:spacing w:val="-1"/>
        </w:rPr>
        <w:t>В отношении владельца автобуса Государственного предприятия Кузбасса «</w:t>
      </w:r>
      <w:proofErr w:type="spellStart"/>
      <w:r w:rsidRPr="00AD47C2">
        <w:rPr>
          <w:spacing w:val="-1"/>
        </w:rPr>
        <w:t>Пассажиравтотранс</w:t>
      </w:r>
      <w:proofErr w:type="spellEnd"/>
      <w:r w:rsidRPr="00AD47C2">
        <w:rPr>
          <w:spacing w:val="-1"/>
        </w:rPr>
        <w:t xml:space="preserve">» проведена внеплановая выездная проверка, по результатам которой лицензиат привлечен к административной ответственности по </w:t>
      </w:r>
      <w:proofErr w:type="gramStart"/>
      <w:r w:rsidRPr="00AD47C2">
        <w:rPr>
          <w:spacing w:val="-1"/>
        </w:rPr>
        <w:t>ч</w:t>
      </w:r>
      <w:proofErr w:type="gramEnd"/>
      <w:r w:rsidRPr="00AD47C2">
        <w:rPr>
          <w:spacing w:val="-1"/>
        </w:rPr>
        <w:t xml:space="preserve">.6 ст.12.31.1 и  ч.3 ст.14.1.2 </w:t>
      </w:r>
      <w:proofErr w:type="spellStart"/>
      <w:r w:rsidRPr="00AD47C2">
        <w:rPr>
          <w:spacing w:val="-1"/>
        </w:rPr>
        <w:t>КоАП</w:t>
      </w:r>
      <w:proofErr w:type="spellEnd"/>
      <w:r w:rsidRPr="00AD47C2">
        <w:rPr>
          <w:spacing w:val="-1"/>
        </w:rPr>
        <w:t xml:space="preserve"> РФ, выдано предписание об устранении выявленных нарушений</w:t>
      </w:r>
      <w:r>
        <w:rPr>
          <w:spacing w:val="-1"/>
        </w:rPr>
        <w:t>.</w:t>
      </w:r>
    </w:p>
    <w:p w:rsidR="00551890" w:rsidRPr="00AD47C2" w:rsidRDefault="00551890" w:rsidP="00551890">
      <w:pPr>
        <w:pStyle w:val="a3"/>
        <w:spacing w:line="276" w:lineRule="auto"/>
        <w:ind w:left="0" w:right="418"/>
        <w:jc w:val="both"/>
      </w:pPr>
      <w:r>
        <w:rPr>
          <w:spacing w:val="-1"/>
        </w:rPr>
        <w:t xml:space="preserve">2. </w:t>
      </w:r>
      <w:r w:rsidRPr="00AD47C2">
        <w:rPr>
          <w:spacing w:val="-1"/>
        </w:rPr>
        <w:t>19.11.2023 в Алтайском крае</w:t>
      </w:r>
      <w:r>
        <w:rPr>
          <w:spacing w:val="-1"/>
        </w:rPr>
        <w:t xml:space="preserve"> </w:t>
      </w:r>
      <w:r w:rsidRPr="00AD47C2">
        <w:rPr>
          <w:spacing w:val="-1"/>
        </w:rPr>
        <w:t>водитель грузового</w:t>
      </w:r>
      <w:r>
        <w:rPr>
          <w:spacing w:val="-1"/>
        </w:rPr>
        <w:t xml:space="preserve"> автомобиля ГАЗ-37035</w:t>
      </w:r>
      <w:r w:rsidRPr="00AD47C2">
        <w:rPr>
          <w:spacing w:val="-1"/>
        </w:rPr>
        <w:t xml:space="preserve"> не справилась с управлением выехав на встречную </w:t>
      </w:r>
      <w:proofErr w:type="gramStart"/>
      <w:r w:rsidRPr="00AD47C2">
        <w:rPr>
          <w:spacing w:val="-1"/>
        </w:rPr>
        <w:t>полосу</w:t>
      </w:r>
      <w:proofErr w:type="gramEnd"/>
      <w:r>
        <w:rPr>
          <w:spacing w:val="-1"/>
        </w:rPr>
        <w:t xml:space="preserve"> </w:t>
      </w:r>
      <w:r w:rsidRPr="00AD47C2">
        <w:rPr>
          <w:spacing w:val="-1"/>
        </w:rPr>
        <w:t xml:space="preserve">и совершил столкновение со встречным автобусом. В результате </w:t>
      </w:r>
      <w:r>
        <w:rPr>
          <w:spacing w:val="-1"/>
        </w:rPr>
        <w:t xml:space="preserve">2 </w:t>
      </w:r>
      <w:r w:rsidRPr="00AD47C2">
        <w:rPr>
          <w:spacing w:val="-1"/>
        </w:rPr>
        <w:t xml:space="preserve">человека погибли на месте и </w:t>
      </w:r>
      <w:r>
        <w:rPr>
          <w:spacing w:val="-1"/>
        </w:rPr>
        <w:t>12</w:t>
      </w:r>
      <w:r w:rsidRPr="00AD47C2">
        <w:rPr>
          <w:spacing w:val="-1"/>
        </w:rPr>
        <w:t xml:space="preserve"> человек получили ранения различной степени тяжести, из них  восемь человек госпитализировано.</w:t>
      </w:r>
    </w:p>
    <w:p w:rsidR="00897403" w:rsidRPr="00551890" w:rsidRDefault="00551890" w:rsidP="00551890">
      <w:pPr>
        <w:pStyle w:val="a3"/>
        <w:spacing w:line="276" w:lineRule="auto"/>
        <w:ind w:left="0" w:right="418"/>
        <w:jc w:val="both"/>
        <w:rPr>
          <w:spacing w:val="-1"/>
        </w:rPr>
      </w:pPr>
      <w:r w:rsidRPr="00AD47C2">
        <w:rPr>
          <w:spacing w:val="-1"/>
        </w:rPr>
        <w:t xml:space="preserve">В отношении владельца автобуса ООО «Перевозчик 2» проведена внеплановая выездная проверка, по результатам которой лицензиат привлечен к административной ответственности по </w:t>
      </w:r>
      <w:proofErr w:type="gramStart"/>
      <w:r w:rsidRPr="00AD47C2">
        <w:rPr>
          <w:spacing w:val="-1"/>
        </w:rPr>
        <w:t>ч</w:t>
      </w:r>
      <w:proofErr w:type="gramEnd"/>
      <w:r w:rsidRPr="00AD47C2">
        <w:rPr>
          <w:spacing w:val="-1"/>
        </w:rPr>
        <w:t xml:space="preserve">.4 ст.14.1.2 </w:t>
      </w:r>
      <w:proofErr w:type="spellStart"/>
      <w:r w:rsidRPr="00AD47C2">
        <w:rPr>
          <w:spacing w:val="-1"/>
        </w:rPr>
        <w:t>КоАП</w:t>
      </w:r>
      <w:proofErr w:type="spellEnd"/>
      <w:r w:rsidRPr="00AD47C2">
        <w:rPr>
          <w:spacing w:val="-1"/>
        </w:rPr>
        <w:t xml:space="preserve"> РФ, выдано предписание об</w:t>
      </w:r>
      <w:r>
        <w:rPr>
          <w:spacing w:val="-1"/>
        </w:rPr>
        <w:t xml:space="preserve"> устранении выявленных нарушений.</w:t>
      </w:r>
    </w:p>
    <w:sectPr w:rsidR="00897403" w:rsidRPr="00551890" w:rsidSect="003525C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efaultTabStop w:val="708"/>
  <w:characterSpacingControl w:val="doNotCompress"/>
  <w:compat>
    <w:useFELayout/>
  </w:compat>
  <w:rsids>
    <w:rsidRoot w:val="00551890"/>
    <w:rsid w:val="003525C2"/>
    <w:rsid w:val="004328BE"/>
    <w:rsid w:val="00551890"/>
    <w:rsid w:val="00897403"/>
    <w:rsid w:val="00B60C90"/>
    <w:rsid w:val="00E7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1890"/>
    <w:pPr>
      <w:widowControl w:val="0"/>
      <w:spacing w:after="0" w:line="240" w:lineRule="auto"/>
      <w:ind w:left="1132"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189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518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</dc:creator>
  <cp:keywords/>
  <dc:description/>
  <cp:lastModifiedBy>Harsekina_OV</cp:lastModifiedBy>
  <cp:revision>4</cp:revision>
  <dcterms:created xsi:type="dcterms:W3CDTF">2024-01-16T06:55:00Z</dcterms:created>
  <dcterms:modified xsi:type="dcterms:W3CDTF">2024-04-08T09:54:00Z</dcterms:modified>
</cp:coreProperties>
</file>